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广元路桥集团有限公司</w:t>
      </w:r>
    </w:p>
    <w:p>
      <w:pPr>
        <w:spacing w:line="640" w:lineRule="exact"/>
        <w:jc w:val="center"/>
        <w:rPr>
          <w:rFonts w:hint="eastAsia"/>
          <w:sz w:val="28"/>
          <w:szCs w:val="28"/>
        </w:rPr>
      </w:pPr>
      <w:bookmarkStart w:id="0" w:name="OLE_LINK2"/>
      <w:r>
        <w:rPr>
          <w:rFonts w:hint="eastAsia" w:ascii="华文中宋" w:hAnsi="华文中宋" w:eastAsia="华文中宋"/>
          <w:sz w:val="44"/>
          <w:szCs w:val="44"/>
        </w:rPr>
        <w:t>中层管理人员岗位竞聘申请表</w:t>
      </w:r>
      <w:bookmarkEnd w:id="0"/>
    </w:p>
    <w:p>
      <w:pPr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申请岗位：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1673"/>
        <w:gridCol w:w="736"/>
        <w:gridCol w:w="1076"/>
        <w:gridCol w:w="1192"/>
        <w:gridCol w:w="620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077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姓  名</w:t>
            </w: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</w:trPr>
        <w:tc>
          <w:tcPr>
            <w:tcW w:w="1077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年  龄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77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所属部门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5" w:hRule="atLeast"/>
        </w:trPr>
        <w:tc>
          <w:tcPr>
            <w:tcW w:w="1077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923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000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000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77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学历及专业</w:t>
            </w:r>
          </w:p>
        </w:tc>
        <w:tc>
          <w:tcPr>
            <w:tcW w:w="3923" w:type="pct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077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1329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52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执业资格</w:t>
            </w:r>
          </w:p>
        </w:tc>
        <w:tc>
          <w:tcPr>
            <w:tcW w:w="1342" w:type="pct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9" w:hRule="atLeast"/>
        </w:trPr>
        <w:tc>
          <w:tcPr>
            <w:tcW w:w="1077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主</w:t>
            </w:r>
          </w:p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</w:t>
            </w:r>
          </w:p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经</w:t>
            </w:r>
          </w:p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历</w:t>
            </w:r>
          </w:p>
        </w:tc>
        <w:tc>
          <w:tcPr>
            <w:tcW w:w="3923" w:type="pct"/>
            <w:gridSpan w:val="6"/>
          </w:tcPr>
          <w:p>
            <w:pPr>
              <w:jc w:val="both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  <w:p>
            <w:pPr>
              <w:bidi w:val="0"/>
              <w:rPr>
                <w:rFonts w:hint="eastAsia" w:ascii="Times New Roman" w:hAnsi="Times New Roman" w:eastAsia="宋体" w:cs="Times New Roman"/>
                <w:kern w:val="2"/>
                <w:sz w:val="32"/>
                <w:szCs w:val="32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072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077" w:type="pc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3923" w:type="pct"/>
            <w:gridSpan w:val="6"/>
          </w:tcPr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</w:tcPr>
          <w:p>
            <w:pPr>
              <w:spacing w:afterLines="50"/>
              <w:ind w:firstLine="560" w:firstLineChars="200"/>
              <w:jc w:val="left"/>
              <w:rPr>
                <w:rFonts w:hint="eastAsia" w:ascii="仿宋" w:hAnsi="仿宋" w:eastAsia="仿宋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kern w:val="0"/>
                <w:sz w:val="28"/>
                <w:szCs w:val="28"/>
              </w:rPr>
              <w:t>本人申明所填上述内容完全真实，同意并服从公司根据竞聘结果对本人工作岗位进行调整与安排。</w:t>
            </w:r>
          </w:p>
          <w:p>
            <w:pPr>
              <w:spacing w:afterLines="50"/>
              <w:ind w:firstLine="5320" w:firstLineChars="1900"/>
              <w:jc w:val="left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kern w:val="0"/>
                <w:sz w:val="28"/>
                <w:szCs w:val="28"/>
              </w:rPr>
              <w:t>申请人：</w:t>
            </w:r>
          </w:p>
          <w:p>
            <w:pPr>
              <w:jc w:val="center"/>
              <w:rPr>
                <w:rFonts w:hint="eastAsia"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                              </w:t>
            </w:r>
            <w:bookmarkStart w:id="1" w:name="_GoBack"/>
            <w:bookmarkEnd w:id="1"/>
            <w:r>
              <w:rPr>
                <w:rFonts w:ascii="仿宋" w:hAnsi="仿宋" w:eastAsia="仿宋"/>
                <w:kern w:val="0"/>
                <w:sz w:val="28"/>
                <w:szCs w:val="28"/>
              </w:rPr>
              <w:t xml:space="preserve">       年   月   日</w:t>
            </w:r>
          </w:p>
        </w:tc>
      </w:tr>
    </w:tbl>
    <w:p/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D05B5"/>
    <w:rsid w:val="232D05B5"/>
    <w:rsid w:val="3D56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